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C8E2" w14:textId="77777777" w:rsidR="0035677B" w:rsidRDefault="0035677B" w:rsidP="00604019">
      <w:pPr>
        <w:jc w:val="center"/>
        <w:rPr>
          <w:sz w:val="32"/>
          <w:szCs w:val="32"/>
        </w:rPr>
      </w:pPr>
    </w:p>
    <w:p w14:paraId="705E8D8B" w14:textId="20D6BE35" w:rsidR="009B6961" w:rsidRDefault="00604019" w:rsidP="00604019">
      <w:pPr>
        <w:jc w:val="center"/>
        <w:rPr>
          <w:sz w:val="32"/>
          <w:szCs w:val="32"/>
        </w:rPr>
      </w:pPr>
      <w:r>
        <w:rPr>
          <w:sz w:val="32"/>
          <w:szCs w:val="32"/>
        </w:rPr>
        <w:t>26</w:t>
      </w:r>
      <w:r w:rsidR="0035677B">
        <w:rPr>
          <w:sz w:val="32"/>
          <w:szCs w:val="32"/>
        </w:rPr>
        <w:t>”</w:t>
      </w:r>
      <w:r>
        <w:rPr>
          <w:sz w:val="32"/>
          <w:szCs w:val="32"/>
        </w:rPr>
        <w:t xml:space="preserve"> x 40</w:t>
      </w:r>
      <w:r w:rsidR="0035677B">
        <w:rPr>
          <w:sz w:val="32"/>
          <w:szCs w:val="32"/>
        </w:rPr>
        <w:t>”</w:t>
      </w:r>
      <w:r>
        <w:rPr>
          <w:sz w:val="32"/>
          <w:szCs w:val="32"/>
        </w:rPr>
        <w:t>, 3</w:t>
      </w:r>
      <w:r w:rsidR="00734209">
        <w:rPr>
          <w:sz w:val="32"/>
          <w:szCs w:val="32"/>
        </w:rPr>
        <w:t>/6</w:t>
      </w:r>
      <w:r>
        <w:rPr>
          <w:sz w:val="32"/>
          <w:szCs w:val="32"/>
        </w:rPr>
        <w:t xml:space="preserve"> mil- clear</w:t>
      </w:r>
      <w:r w:rsidR="0035677B">
        <w:rPr>
          <w:sz w:val="32"/>
          <w:szCs w:val="32"/>
        </w:rPr>
        <w:t>/</w:t>
      </w:r>
      <w:r>
        <w:rPr>
          <w:sz w:val="32"/>
          <w:szCs w:val="32"/>
        </w:rPr>
        <w:t>yellow 100/roll (C/W print/no print)</w:t>
      </w:r>
    </w:p>
    <w:p w14:paraId="5ED01FD8" w14:textId="1A56F1C7" w:rsidR="00604019" w:rsidRDefault="00604019" w:rsidP="00604019">
      <w:pPr>
        <w:jc w:val="center"/>
        <w:rPr>
          <w:sz w:val="32"/>
          <w:szCs w:val="32"/>
        </w:rPr>
      </w:pPr>
      <w:r>
        <w:rPr>
          <w:sz w:val="32"/>
          <w:szCs w:val="32"/>
        </w:rPr>
        <w:t>28</w:t>
      </w:r>
      <w:r w:rsidR="0035677B">
        <w:rPr>
          <w:sz w:val="32"/>
          <w:szCs w:val="32"/>
        </w:rPr>
        <w:t>”</w:t>
      </w:r>
      <w:r>
        <w:rPr>
          <w:sz w:val="32"/>
          <w:szCs w:val="32"/>
        </w:rPr>
        <w:t xml:space="preserve"> x 40</w:t>
      </w:r>
      <w:r w:rsidR="0035677B">
        <w:rPr>
          <w:sz w:val="32"/>
          <w:szCs w:val="32"/>
        </w:rPr>
        <w:t>”</w:t>
      </w:r>
      <w:r>
        <w:rPr>
          <w:sz w:val="32"/>
          <w:szCs w:val="32"/>
        </w:rPr>
        <w:t xml:space="preserve">, </w:t>
      </w:r>
      <w:r w:rsidR="00734209">
        <w:rPr>
          <w:sz w:val="32"/>
          <w:szCs w:val="32"/>
        </w:rPr>
        <w:t>3/</w:t>
      </w:r>
      <w:r>
        <w:rPr>
          <w:sz w:val="32"/>
          <w:szCs w:val="32"/>
        </w:rPr>
        <w:t>6 mil- clear</w:t>
      </w:r>
      <w:r w:rsidR="0035677B">
        <w:rPr>
          <w:sz w:val="32"/>
          <w:szCs w:val="32"/>
        </w:rPr>
        <w:t>/</w:t>
      </w:r>
      <w:r>
        <w:rPr>
          <w:sz w:val="32"/>
          <w:szCs w:val="32"/>
        </w:rPr>
        <w:t>black</w:t>
      </w:r>
      <w:r w:rsidR="0035677B">
        <w:rPr>
          <w:sz w:val="32"/>
          <w:szCs w:val="32"/>
        </w:rPr>
        <w:t>/yellow</w:t>
      </w:r>
      <w:r>
        <w:rPr>
          <w:sz w:val="32"/>
          <w:szCs w:val="32"/>
        </w:rPr>
        <w:t xml:space="preserve"> 100/roll (C/W print/no print)</w:t>
      </w:r>
    </w:p>
    <w:p w14:paraId="0FE3B8CD" w14:textId="43A6D042" w:rsidR="0035677B" w:rsidRDefault="0035677B" w:rsidP="0035677B">
      <w:pPr>
        <w:jc w:val="center"/>
        <w:rPr>
          <w:sz w:val="32"/>
          <w:szCs w:val="32"/>
        </w:rPr>
      </w:pPr>
      <w:r>
        <w:rPr>
          <w:sz w:val="32"/>
          <w:szCs w:val="32"/>
        </w:rPr>
        <w:t>33” x 40”, 3/6 mil- clear/black/yellow 100/roll (C/W print/no print)</w:t>
      </w:r>
    </w:p>
    <w:p w14:paraId="67F216F7" w14:textId="7B244A79" w:rsidR="0035677B" w:rsidRDefault="0035677B" w:rsidP="0035677B">
      <w:pPr>
        <w:jc w:val="center"/>
        <w:rPr>
          <w:sz w:val="32"/>
          <w:szCs w:val="32"/>
        </w:rPr>
      </w:pPr>
      <w:r>
        <w:rPr>
          <w:sz w:val="32"/>
          <w:szCs w:val="32"/>
        </w:rPr>
        <w:t>35” x 60”, 3/6 mil- clear/black/yellow 50/roll (C/W print/no print)</w:t>
      </w:r>
    </w:p>
    <w:p w14:paraId="0642412A" w14:textId="62D667E7" w:rsidR="0035677B" w:rsidRDefault="0035677B" w:rsidP="00604019">
      <w:pPr>
        <w:jc w:val="center"/>
        <w:rPr>
          <w:sz w:val="32"/>
          <w:szCs w:val="32"/>
        </w:rPr>
      </w:pPr>
      <w:r>
        <w:rPr>
          <w:sz w:val="32"/>
          <w:szCs w:val="32"/>
        </w:rPr>
        <w:t>60 x 6 mil- clear/white (SOE) sheeting 100 ft/roll</w:t>
      </w:r>
    </w:p>
    <w:p w14:paraId="69074BF2" w14:textId="737DA7A3" w:rsidR="0035677B" w:rsidRDefault="0035677B" w:rsidP="006040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19” Convection Tubing 4/6 mil 500 ft/roll </w:t>
      </w:r>
    </w:p>
    <w:p w14:paraId="466DE763" w14:textId="77777777" w:rsidR="0035677B" w:rsidRDefault="0035677B" w:rsidP="00604019">
      <w:pPr>
        <w:jc w:val="center"/>
        <w:rPr>
          <w:sz w:val="32"/>
          <w:szCs w:val="32"/>
        </w:rPr>
      </w:pPr>
    </w:p>
    <w:p w14:paraId="59825D13" w14:textId="77777777" w:rsidR="0035677B" w:rsidRDefault="0035677B" w:rsidP="00604019">
      <w:pPr>
        <w:jc w:val="center"/>
        <w:rPr>
          <w:sz w:val="32"/>
          <w:szCs w:val="32"/>
        </w:rPr>
      </w:pPr>
    </w:p>
    <w:p w14:paraId="300A659B" w14:textId="655B74E7" w:rsidR="0035677B" w:rsidRDefault="0035677B" w:rsidP="00604019">
      <w:pPr>
        <w:jc w:val="center"/>
        <w:rPr>
          <w:sz w:val="44"/>
          <w:szCs w:val="44"/>
        </w:rPr>
      </w:pPr>
      <w:r>
        <w:rPr>
          <w:sz w:val="44"/>
          <w:szCs w:val="44"/>
        </w:rPr>
        <w:t>Many more custom sizes available.</w:t>
      </w:r>
    </w:p>
    <w:p w14:paraId="2E2DA002" w14:textId="4DE1902A" w:rsidR="0035677B" w:rsidRPr="0035677B" w:rsidRDefault="0035677B" w:rsidP="00604019">
      <w:pPr>
        <w:jc w:val="center"/>
        <w:rPr>
          <w:sz w:val="44"/>
          <w:szCs w:val="44"/>
        </w:rPr>
      </w:pPr>
      <w:r>
        <w:rPr>
          <w:sz w:val="44"/>
          <w:szCs w:val="44"/>
        </w:rPr>
        <w:t>Please contact us for pricing &amp; delivery options.</w:t>
      </w:r>
    </w:p>
    <w:p w14:paraId="167BF1DD" w14:textId="77777777" w:rsidR="0035677B" w:rsidRDefault="0035677B" w:rsidP="00604019">
      <w:pPr>
        <w:jc w:val="center"/>
        <w:rPr>
          <w:sz w:val="32"/>
          <w:szCs w:val="32"/>
        </w:rPr>
      </w:pPr>
    </w:p>
    <w:p w14:paraId="3C9EB329" w14:textId="6ABA08F8" w:rsidR="00604019" w:rsidRPr="00604019" w:rsidRDefault="00604019" w:rsidP="00604019">
      <w:pPr>
        <w:jc w:val="center"/>
        <w:rPr>
          <w:sz w:val="32"/>
          <w:szCs w:val="32"/>
        </w:rPr>
      </w:pPr>
    </w:p>
    <w:sectPr w:rsidR="00604019" w:rsidRPr="006040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4741" w14:textId="77777777" w:rsidR="000F6476" w:rsidRDefault="000F6476" w:rsidP="00604019">
      <w:pPr>
        <w:spacing w:after="0" w:line="240" w:lineRule="auto"/>
      </w:pPr>
      <w:r>
        <w:separator/>
      </w:r>
    </w:p>
  </w:endnote>
  <w:endnote w:type="continuationSeparator" w:id="0">
    <w:p w14:paraId="530757A4" w14:textId="77777777" w:rsidR="000F6476" w:rsidRDefault="000F6476" w:rsidP="0060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B5F7" w14:textId="77777777" w:rsidR="000F6476" w:rsidRDefault="000F6476" w:rsidP="00604019">
      <w:pPr>
        <w:spacing w:after="0" w:line="240" w:lineRule="auto"/>
      </w:pPr>
      <w:r>
        <w:separator/>
      </w:r>
    </w:p>
  </w:footnote>
  <w:footnote w:type="continuationSeparator" w:id="0">
    <w:p w14:paraId="5DF12B55" w14:textId="77777777" w:rsidR="000F6476" w:rsidRDefault="000F6476" w:rsidP="0060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41D7" w14:textId="297C1548" w:rsidR="00604019" w:rsidRDefault="00604019">
    <w:pPr>
      <w:pStyle w:val="Header"/>
    </w:pPr>
    <w:r w:rsidRPr="00604019">
      <w:rPr>
        <w:noProof/>
      </w:rPr>
      <w:drawing>
        <wp:inline distT="0" distB="0" distL="0" distR="0" wp14:anchorId="18492F45" wp14:editId="48564E36">
          <wp:extent cx="5943600" cy="2191385"/>
          <wp:effectExtent l="0" t="0" r="0" b="0"/>
          <wp:docPr id="15341915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1915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19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560B7B" wp14:editId="21031CE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90CA3B" w14:textId="08C760CE" w:rsidR="00604019" w:rsidRDefault="0000000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A1BAD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</w:sdtContent>
                          </w:sdt>
                          <w:r w:rsidR="00604019"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1A1BAD"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 xml:space="preserve">Asbestos BAGS </w:t>
                          </w:r>
                          <w:r w:rsidR="00604019"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we STOCK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5560B7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0B90CA3B" w14:textId="08C760CE" w:rsidR="00604019" w:rsidRDefault="0000000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A1BAD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 xml:space="preserve">     </w:t>
                        </w:r>
                      </w:sdtContent>
                    </w:sdt>
                    <w:r w:rsidR="00604019"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1A1BAD"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t xml:space="preserve">Asbestos BAGS </w:t>
                    </w:r>
                    <w:r w:rsidR="00604019"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t>we STOCK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19"/>
    <w:rsid w:val="000F6476"/>
    <w:rsid w:val="00196AD1"/>
    <w:rsid w:val="001A1BAD"/>
    <w:rsid w:val="0035677B"/>
    <w:rsid w:val="003C2457"/>
    <w:rsid w:val="005B33A5"/>
    <w:rsid w:val="00604019"/>
    <w:rsid w:val="00734209"/>
    <w:rsid w:val="007C5063"/>
    <w:rsid w:val="0088349F"/>
    <w:rsid w:val="0092536D"/>
    <w:rsid w:val="009B6961"/>
    <w:rsid w:val="00BD40C2"/>
    <w:rsid w:val="00F2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CF610"/>
  <w15:chartTrackingRefBased/>
  <w15:docId w15:val="{D2141F96-5573-404D-A442-82D6C1C3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0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0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0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0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0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19"/>
  </w:style>
  <w:style w:type="paragraph" w:styleId="Footer">
    <w:name w:val="footer"/>
    <w:basedOn w:val="Normal"/>
    <w:link w:val="FooterChar"/>
    <w:uiPriority w:val="99"/>
    <w:unhideWhenUsed/>
    <w:rsid w:val="0060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Waldner</dc:creator>
  <cp:keywords/>
  <dc:description/>
  <cp:lastModifiedBy>Paul Waldner</cp:lastModifiedBy>
  <cp:revision>3</cp:revision>
  <dcterms:created xsi:type="dcterms:W3CDTF">2025-05-06T21:32:00Z</dcterms:created>
  <dcterms:modified xsi:type="dcterms:W3CDTF">2025-05-06T21:55:00Z</dcterms:modified>
</cp:coreProperties>
</file>